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FA" w:rsidRDefault="00BD5737" w:rsidP="00BD573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86100" cy="358848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87" cy="359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37" w:rsidRDefault="00BD5737" w:rsidP="00BD573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181475" cy="161925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37" w:rsidRDefault="00BD5737"/>
    <w:p w:rsidR="00BD5737" w:rsidRP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color w:val="45B385"/>
          <w:sz w:val="56"/>
          <w:szCs w:val="56"/>
        </w:rPr>
      </w:pPr>
      <w:r w:rsidRPr="00BD5737">
        <w:rPr>
          <w:rFonts w:ascii="PTSans-Bold" w:hAnsi="PTSans-Bold" w:cs="PTSans-Bold"/>
          <w:b/>
          <w:bCs/>
          <w:color w:val="45B385"/>
          <w:sz w:val="56"/>
          <w:szCs w:val="56"/>
        </w:rPr>
        <w:t>MOSTRA da 1/4/2019 a 1</w:t>
      </w:r>
      <w:r w:rsidR="001A30E0">
        <w:rPr>
          <w:rFonts w:ascii="PTSans-Bold" w:hAnsi="PTSans-Bold" w:cs="PTSans-Bold"/>
          <w:b/>
          <w:bCs/>
          <w:color w:val="45B385"/>
          <w:sz w:val="56"/>
          <w:szCs w:val="56"/>
        </w:rPr>
        <w:t>4</w:t>
      </w:r>
      <w:r w:rsidRPr="00BD5737">
        <w:rPr>
          <w:rFonts w:ascii="PTSans-Bold" w:hAnsi="PTSans-Bold" w:cs="PTSans-Bold"/>
          <w:b/>
          <w:bCs/>
          <w:color w:val="45B385"/>
          <w:sz w:val="56"/>
          <w:szCs w:val="56"/>
        </w:rPr>
        <w:t>/4/2019</w:t>
      </w:r>
    </w:p>
    <w:p w:rsidR="00BD5737" w:rsidRP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color w:val="45B385"/>
          <w:sz w:val="44"/>
          <w:szCs w:val="44"/>
        </w:rPr>
      </w:pPr>
    </w:p>
    <w:p w:rsidR="00BD5737" w:rsidRP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i/>
          <w:color w:val="000000"/>
          <w:sz w:val="44"/>
          <w:szCs w:val="44"/>
        </w:rPr>
      </w:pPr>
      <w:r w:rsidRPr="00BD5737">
        <w:rPr>
          <w:rFonts w:ascii="PTSans-Bold" w:hAnsi="PTSans-Bold" w:cs="PTSans-Bold"/>
          <w:b/>
          <w:bCs/>
          <w:i/>
          <w:color w:val="000000"/>
          <w:sz w:val="44"/>
          <w:szCs w:val="44"/>
        </w:rPr>
        <w:t>Di storie, racconti e altre narrazioni:</w:t>
      </w:r>
    </w:p>
    <w:p w:rsidR="00BD5737" w:rsidRP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i/>
          <w:color w:val="000000"/>
          <w:sz w:val="44"/>
          <w:szCs w:val="44"/>
        </w:rPr>
      </w:pPr>
      <w:r w:rsidRPr="00BD5737">
        <w:rPr>
          <w:rFonts w:ascii="PTSans-Bold" w:hAnsi="PTSans-Bold" w:cs="PTSans-Bold"/>
          <w:b/>
          <w:bCs/>
          <w:i/>
          <w:color w:val="000000"/>
          <w:sz w:val="44"/>
          <w:szCs w:val="44"/>
        </w:rPr>
        <w:t>l’affettività possibile degli anziani</w:t>
      </w:r>
    </w:p>
    <w:p w:rsid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color w:val="000000"/>
          <w:sz w:val="44"/>
          <w:szCs w:val="44"/>
        </w:rPr>
      </w:pPr>
    </w:p>
    <w:p w:rsid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color w:val="000000"/>
          <w:sz w:val="44"/>
          <w:szCs w:val="44"/>
        </w:rPr>
      </w:pPr>
    </w:p>
    <w:p w:rsid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color w:val="000000"/>
          <w:sz w:val="44"/>
          <w:szCs w:val="44"/>
        </w:rPr>
      </w:pPr>
      <w:r>
        <w:rPr>
          <w:rFonts w:ascii="PTSans-Bold" w:hAnsi="PTSans-Bold" w:cs="PTSans-Bold"/>
          <w:b/>
          <w:bCs/>
          <w:color w:val="000000"/>
          <w:sz w:val="44"/>
          <w:szCs w:val="44"/>
        </w:rPr>
        <w:t>Presso ex Cucine – SALA POLIVALENTE</w:t>
      </w:r>
    </w:p>
    <w:p w:rsidR="00BD5737" w:rsidRDefault="00BD5737" w:rsidP="00BD5737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color w:val="000000"/>
          <w:sz w:val="36"/>
          <w:szCs w:val="36"/>
        </w:rPr>
      </w:pPr>
    </w:p>
    <w:p w:rsidR="00BD5737" w:rsidRPr="00BD5737" w:rsidRDefault="000744C0" w:rsidP="00BD573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rFonts w:ascii="PTSans-Bold" w:hAnsi="PTSans-Bold" w:cs="PTSans-Bold"/>
          <w:b/>
          <w:bCs/>
          <w:color w:val="000000"/>
          <w:sz w:val="36"/>
          <w:szCs w:val="36"/>
        </w:rPr>
        <w:t>d</w:t>
      </w:r>
      <w:r w:rsidR="00BD5737" w:rsidRPr="00BD5737">
        <w:rPr>
          <w:rFonts w:ascii="PTSans-Bold" w:hAnsi="PTSans-Bold" w:cs="PTSans-Bold"/>
          <w:b/>
          <w:bCs/>
          <w:color w:val="000000"/>
          <w:sz w:val="36"/>
          <w:szCs w:val="36"/>
        </w:rPr>
        <w:t>alle 9.00 alle 12.00 e dalle 14.30 alle 16.30</w:t>
      </w:r>
    </w:p>
    <w:sectPr w:rsidR="00BD5737" w:rsidRPr="00BD5737" w:rsidSect="00444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737"/>
    <w:rsid w:val="000744C0"/>
    <w:rsid w:val="001A30E0"/>
    <w:rsid w:val="00444AFA"/>
    <w:rsid w:val="00BD5737"/>
    <w:rsid w:val="00D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sociale</cp:lastModifiedBy>
  <cp:revision>2</cp:revision>
  <dcterms:created xsi:type="dcterms:W3CDTF">2019-03-25T12:59:00Z</dcterms:created>
  <dcterms:modified xsi:type="dcterms:W3CDTF">2019-03-26T11:24:00Z</dcterms:modified>
</cp:coreProperties>
</file>