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EFC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456F031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56497160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5A8F4717" w14:textId="77777777" w:rsidR="00DF06C3" w:rsidRDefault="00DF06C3"/>
    <w:p w14:paraId="45A727AE" w14:textId="77777777" w:rsidR="00DF06C3" w:rsidRDefault="00DF06C3"/>
    <w:p w14:paraId="38AA0E63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F6AD13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085AAC30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8C71B3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F2A5B6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CC0E1B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461D97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EA0664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0410AE" w14:textId="77777777" w:rsidR="00C80BC1" w:rsidRDefault="00963CB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00C1B2" w14:textId="77777777" w:rsidR="00C80BC1" w:rsidRDefault="00963CB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13A560" w14:textId="77777777" w:rsidR="00C80BC1" w:rsidRDefault="00963CB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BC3A4D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15816D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130A31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67ABA3D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479818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293B4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094911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44E17F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8BBA8D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807EE6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9128ED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DBF12E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0C02677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69051EA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A34334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560518" w14:textId="77777777" w:rsidR="00C80BC1" w:rsidRDefault="00963CB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0E5670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16F608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2E96799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38387E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DC006F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0960D1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D3F822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E311C3" w14:textId="77777777" w:rsidR="00C80BC1" w:rsidRDefault="00963CB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2D1E6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4F4814E" w14:textId="77777777" w:rsidR="00C829E4" w:rsidRPr="00FC3331" w:rsidRDefault="00C829E4"/>
    <w:p w14:paraId="53115B30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5BE40FB6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573B99B3" w14:textId="77777777" w:rsidR="008E1EEB" w:rsidRDefault="008E1EEB" w:rsidP="00A82AEF"/>
    <w:p w14:paraId="2484470A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93042130190</w:t>
      </w:r>
    </w:p>
    <w:p w14:paraId="01A60A67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AZIENDA SPECIALE COMUNALE "CREMONA SOLIDALE" IN FORMA ABBREVIATA CON LA SIGLA A.C.S.</w:t>
      </w:r>
    </w:p>
    <w:p w14:paraId="59E9B4A2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Azienda/Ente pubblico del Settore Sanitario (e assimilato)</w:t>
      </w:r>
    </w:p>
    <w:p w14:paraId="75C392ED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6AE87EDD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50 a 499</w:t>
      </w:r>
    </w:p>
    <w:p w14:paraId="7457CC5C" w14:textId="77777777" w:rsidR="00DF06C3" w:rsidRDefault="00A82AEF" w:rsidP="00A82AEF">
      <w:r>
        <w:t>Numero totale Dirigenti</w:t>
      </w:r>
      <w:r w:rsidR="007F66BA">
        <w:t>: 1</w:t>
      </w:r>
    </w:p>
    <w:p w14:paraId="6747CACC" w14:textId="77777777" w:rsidR="007C4A01" w:rsidRDefault="007C4A01" w:rsidP="00A82AEF">
      <w:r>
        <w:t xml:space="preserve">Numero di dipendenti con funzioni dirigenziali: </w:t>
      </w:r>
      <w:r w:rsidR="006879CD">
        <w:t>3</w:t>
      </w:r>
    </w:p>
    <w:p w14:paraId="483BEB2C" w14:textId="77777777" w:rsidR="00651A97" w:rsidRDefault="00651A97" w:rsidP="00A82AEF"/>
    <w:p w14:paraId="3DB9C283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1A67F907" w14:textId="77777777" w:rsidR="00A82AEF" w:rsidRDefault="00A82AEF" w:rsidP="00A82AEF"/>
    <w:p w14:paraId="21C9486D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MONICA</w:t>
      </w:r>
    </w:p>
    <w:p w14:paraId="41EC50FE" w14:textId="77777777" w:rsidR="000D2A7E" w:rsidRDefault="000D2A7E" w:rsidP="000D2A7E">
      <w:r>
        <w:t>Cognome RPC</w:t>
      </w:r>
      <w:r w:rsidR="007C4A01">
        <w:t>T</w:t>
      </w:r>
      <w:r w:rsidR="00B86349">
        <w:t>: MARCHESI</w:t>
      </w:r>
    </w:p>
    <w:p w14:paraId="21EC007C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 con funzioni dirigenziali</w:t>
      </w:r>
    </w:p>
    <w:p w14:paraId="75DB5136" w14:textId="77777777" w:rsidR="000D2A7E" w:rsidRDefault="000D2A7E" w:rsidP="000D2A7E">
      <w:r>
        <w:t xml:space="preserve">Posizione occupata: </w:t>
      </w:r>
      <w:r w:rsidR="00B86349">
        <w:t>Ispettore Sanitario</w:t>
      </w:r>
    </w:p>
    <w:p w14:paraId="79C77F59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28/10/2021</w:t>
      </w:r>
    </w:p>
    <w:p w14:paraId="756D678C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012A6D8F" w14:textId="77777777" w:rsidR="00415394" w:rsidRDefault="00415394" w:rsidP="00415394"/>
    <w:p w14:paraId="53B9B8A0" w14:textId="77777777" w:rsidR="00415394" w:rsidRPr="00F648A7" w:rsidRDefault="00415394" w:rsidP="00415394">
      <w:pPr>
        <w:rPr>
          <w:u w:val="single"/>
        </w:rPr>
      </w:pPr>
    </w:p>
    <w:p w14:paraId="16ECBC61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303838C" w14:textId="77777777" w:rsidR="003C0D8A" w:rsidRDefault="003C0D8A" w:rsidP="00A82AEF"/>
    <w:p w14:paraId="08DA4F14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3A18751A" w14:textId="77777777" w:rsidR="00DD6527" w:rsidRDefault="00DD6527" w:rsidP="00DD6527">
      <w:pPr>
        <w:rPr>
          <w:i/>
        </w:rPr>
      </w:pPr>
    </w:p>
    <w:p w14:paraId="5751412F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33E80A3" w14:textId="77777777" w:rsidR="006F1CD0" w:rsidRDefault="006F1CD0" w:rsidP="00A82AEF"/>
    <w:p w14:paraId="6FD9E1E0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4BB4776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0B2D54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B141B9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E333776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0DE3A162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2918F9D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7AD439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6D05B07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E4FDE8A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DB87D2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E34D52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0BE1967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8569C5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BAB02B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9A679A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52956A0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912A75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8C8F83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A94B46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55D884D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E6D0E4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CC78C5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0E7CBD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57830FB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9FE531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B45F8F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E5F319B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04FEDEE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0BA045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3F5605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66DEB4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1E72BA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C8275F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970473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77D1BD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25A17F6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FA0DDF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99756C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369C85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C36F7D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3CEA4D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317961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DE8D56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484EAFD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DBCE7D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3955C47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AE6193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863496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4039AC9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3B622294" w14:textId="77777777" w:rsidTr="00700CC3">
        <w:trPr>
          <w:trHeight w:val="288"/>
        </w:trPr>
        <w:tc>
          <w:tcPr>
            <w:tcW w:w="6091" w:type="dxa"/>
            <w:noWrap/>
          </w:tcPr>
          <w:p w14:paraId="2A600DCF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41FE9797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5F0A4A14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28C8D362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3ED568A6" w14:textId="77777777" w:rsidR="000D2A7E" w:rsidRDefault="000D2A7E" w:rsidP="00A82AEF"/>
    <w:p w14:paraId="1C1C7CD4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attività, ma saranno avviate nei tempi previsti</w:t>
      </w:r>
      <w:r>
        <w:br/>
        <w:t>- Per 1 misure sono state avviate le attività e, dunque, sono attualmente in corso di adozione</w:t>
      </w:r>
    </w:p>
    <w:p w14:paraId="0BED804D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CC302B" wp14:editId="05608E48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E266B" w14:textId="77777777" w:rsidR="00521000" w:rsidRDefault="00521000">
                            <w:r>
                              <w:t>Note del RPCT:</w:t>
                            </w:r>
                          </w:p>
                          <w:p w14:paraId="51D4997B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5FAEB0" w14:textId="77777777" w:rsidR="00B613CC" w:rsidRDefault="00B613CC" w:rsidP="00A82AEF"/>
    <w:p w14:paraId="3EBD6FED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047BB6B6" w14:textId="77777777" w:rsidR="00B50D70" w:rsidRDefault="00B50D70" w:rsidP="003C4A0B">
      <w:pPr>
        <w:jc w:val="both"/>
      </w:pPr>
    </w:p>
    <w:p w14:paraId="191D0EE7" w14:textId="77777777" w:rsidR="0050511D" w:rsidRDefault="0050511D" w:rsidP="0050511D"/>
    <w:p w14:paraId="0AD182E5" w14:textId="77777777" w:rsidR="00BC36D4" w:rsidRDefault="00BC36D4" w:rsidP="0050511D">
      <w:r>
        <w:t xml:space="preserve">Il codice di comportamento è stato adottato nel 2014 </w:t>
      </w:r>
      <w:r>
        <w:br/>
        <w:t>Tutti gli atti di incarico e i contratti, sono stati adeguati alle previsioni del Codice di Comportamento adottato.</w:t>
      </w:r>
      <w:r>
        <w:br/>
        <w:t>Non sono state adottate misure che garantiscono l'attuazione del Codice di Comportamento per le seguenti motivazioni:  Si ritiene  che l'applicazione del Codice di Comportamento e gli audit svolti dall'OdV siano le modalità di monitoraggio più coerenti rispetto al tema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22974FE7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3F1D85" wp14:editId="645C6E73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F6FAA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48FBC04C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E11A0D" w14:textId="77777777" w:rsidR="00BE39BE" w:rsidRDefault="00BE39BE" w:rsidP="00A82AEF"/>
    <w:p w14:paraId="53B122FD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4D981B93" w14:textId="77777777" w:rsidR="00B608A5" w:rsidRPr="00B608A5" w:rsidRDefault="00B608A5" w:rsidP="00B608A5"/>
    <w:p w14:paraId="5F66C42C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0480A9CC" w14:textId="77777777" w:rsidR="00D86271" w:rsidRDefault="00D86271" w:rsidP="00D86271"/>
    <w:p w14:paraId="56FEBA78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Con l'attuale organico aziendale la rotazione non è possibile</w:t>
      </w:r>
    </w:p>
    <w:p w14:paraId="054472C0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riorganizzazione.</w:t>
      </w:r>
    </w:p>
    <w:p w14:paraId="2DF2EB78" w14:textId="77777777" w:rsidR="004B634E" w:rsidRDefault="004B634E" w:rsidP="00262A20"/>
    <w:p w14:paraId="5B402B84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47D24763" w14:textId="77777777" w:rsidR="002D6508" w:rsidRDefault="002D6508" w:rsidP="00B608A5"/>
    <w:p w14:paraId="69097209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2A68B1A4" w14:textId="77777777" w:rsidR="00076B3D" w:rsidRDefault="00076B3D" w:rsidP="00B608A5"/>
    <w:p w14:paraId="0D73A969" w14:textId="77777777" w:rsidR="00076B3D" w:rsidRDefault="00076B3D" w:rsidP="00B608A5">
      <w:r>
        <w:t>La Rotazione Straordinaria non si è resa necessaria in assenza dei necessari presupposti.</w:t>
      </w:r>
    </w:p>
    <w:p w14:paraId="2936E9E7" w14:textId="77777777" w:rsidR="000E2B36" w:rsidRDefault="000E2B36" w:rsidP="00B608A5"/>
    <w:p w14:paraId="3AB804B5" w14:textId="77777777" w:rsidR="000E2B36" w:rsidRDefault="000E2B36" w:rsidP="000E2B36">
      <w:pPr>
        <w:pStyle w:val="Titolo3"/>
      </w:pPr>
      <w:bookmarkStart w:id="9" w:name="_Toc88657653"/>
      <w:r>
        <w:lastRenderedPageBreak/>
        <w:t>Trasferimento d’ufficio</w:t>
      </w:r>
      <w:bookmarkEnd w:id="9"/>
    </w:p>
    <w:p w14:paraId="409959AA" w14:textId="77777777" w:rsidR="000E2B36" w:rsidRDefault="000E2B36" w:rsidP="00B608A5"/>
    <w:p w14:paraId="5611944A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7B72CA4C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9062AA3" wp14:editId="0C9E888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DF03D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21264E12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C7C9A1" w14:textId="77777777" w:rsidR="001D6AAE" w:rsidRDefault="001D6AAE" w:rsidP="00A82AEF"/>
    <w:p w14:paraId="748F27C9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32F6456D" w14:textId="77777777" w:rsidR="00E0390C" w:rsidRDefault="00E0390C" w:rsidP="00A82AEF"/>
    <w:p w14:paraId="2CD246BB" w14:textId="77777777" w:rsidR="004E51E9" w:rsidRDefault="004E51E9" w:rsidP="00354388"/>
    <w:p w14:paraId="19F04F80" w14:textId="77777777" w:rsidR="00B417C3" w:rsidRDefault="00B417C3" w:rsidP="00354388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</w:r>
      <w:r>
        <w:br/>
        <w:t>Sono state avviate le attività e, dunque, la misura è attualmente in corso di adozione</w:t>
      </w:r>
    </w:p>
    <w:p w14:paraId="332693A1" w14:textId="77777777" w:rsidR="009B6C9E" w:rsidRDefault="009B6C9E" w:rsidP="00354388"/>
    <w:p w14:paraId="69FA4ED1" w14:textId="77777777" w:rsidR="009B6C9E" w:rsidRDefault="009B6C9E" w:rsidP="00354388">
      <w:r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Le misure previste di cui al D.Lgs. 39/2013 non erano state contemplate nel Piano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non sono pervenute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Le misure attuative di cui al D.Lgs. 39/2013 contemplate nel Piano sono parzialmente attuate.</w:t>
      </w:r>
      <w:r>
        <w:br/>
      </w:r>
      <w:r>
        <w:lastRenderedPageBreak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42AEA522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E890AA" wp14:editId="4D0299A2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093F3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2BB8A247" w14:textId="7908A103" w:rsidR="00521000" w:rsidRDefault="00521000" w:rsidP="00951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890AA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3C8093F3" w14:textId="77777777" w:rsidR="00521000" w:rsidRDefault="00521000" w:rsidP="00E80390">
                      <w:r>
                        <w:t>Note del RPCT:</w:t>
                      </w:r>
                    </w:p>
                    <w:p w14:paraId="2BB8A247" w14:textId="7908A103" w:rsidR="00521000" w:rsidRDefault="00521000" w:rsidP="009514F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01D0D5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7DB56027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3236C423" w14:textId="77777777" w:rsidR="00322543" w:rsidRPr="002954F2" w:rsidRDefault="00322543" w:rsidP="00B339EB">
      <w:pPr>
        <w:rPr>
          <w:lang w:val="en-US"/>
        </w:rPr>
      </w:pPr>
    </w:p>
    <w:p w14:paraId="7A0F31E0" w14:textId="77777777" w:rsidR="002E3A01" w:rsidRPr="002954F2" w:rsidRDefault="002E3A01" w:rsidP="00354388">
      <w:pPr>
        <w:rPr>
          <w:lang w:val="en-US"/>
        </w:rPr>
      </w:pPr>
    </w:p>
    <w:p w14:paraId="33F9634D" w14:textId="77777777" w:rsidR="002E3A01" w:rsidRPr="002954F2" w:rsidRDefault="002E3A01" w:rsidP="00354388">
      <w:pPr>
        <w:rPr>
          <w:lang w:val="en-US"/>
        </w:rPr>
      </w:pPr>
    </w:p>
    <w:p w14:paraId="01633D72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senza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14:paraId="5738E1EE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CCA773" wp14:editId="0140F18C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3E54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63050B42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C40450C" w14:textId="77777777" w:rsidR="00966756" w:rsidRPr="002954F2" w:rsidRDefault="00966756" w:rsidP="002A40F1">
      <w:pPr>
        <w:rPr>
          <w:lang w:val="en-US"/>
        </w:rPr>
      </w:pPr>
    </w:p>
    <w:p w14:paraId="08A5BDA5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59692613" w14:textId="77777777" w:rsidR="008F57B6" w:rsidRPr="00407953" w:rsidRDefault="008F57B6" w:rsidP="008F57B6"/>
    <w:p w14:paraId="31E69D84" w14:textId="77777777" w:rsidR="00554955" w:rsidRDefault="00554955" w:rsidP="00354388"/>
    <w:p w14:paraId="77359908" w14:textId="77777777" w:rsidR="00554955" w:rsidRDefault="00554955" w:rsidP="00354388">
      <w:r>
        <w:t xml:space="preserve">La misura “Formazione”, pur essendo stata programmata nel PTPCT o nella sezione Anticorruzione e Trasparenza del PIAO di riferimento, non è stata ancora attuata. in particolare: </w:t>
      </w:r>
      <w:r>
        <w:br/>
        <w:t>Non sono state ancora avviate le attività, ma saranno avviate nei tempi previsti dal PTPCT o dalla sezione Anticorruzione e Trasparenza del PIAO</w:t>
      </w:r>
    </w:p>
    <w:p w14:paraId="5E3CBE11" w14:textId="77777777" w:rsidR="007623AA" w:rsidRDefault="007623AA" w:rsidP="00354388"/>
    <w:p w14:paraId="5B547D3F" w14:textId="77777777" w:rsidR="00554955" w:rsidRDefault="00554955" w:rsidP="00354388"/>
    <w:p w14:paraId="5355C961" w14:textId="77777777" w:rsidR="00554955" w:rsidRDefault="00554955" w:rsidP="00354388"/>
    <w:p w14:paraId="1D1B72DF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7F4A9F" wp14:editId="355E898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35090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6B765FBA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1128651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7EB798D4" w14:textId="77777777" w:rsidR="00220806" w:rsidRPr="001D6AAE" w:rsidRDefault="00220806" w:rsidP="00FF5F58"/>
    <w:p w14:paraId="646F0130" w14:textId="77777777" w:rsidR="00BD1446" w:rsidRDefault="00BD1446" w:rsidP="001D6AAE"/>
    <w:p w14:paraId="118D782A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trimestrale.</w:t>
      </w:r>
      <w:r>
        <w:br/>
        <w:t>I monitoraggi hanno evidenziato irregolarità nella pubblicazione dei dati relativamente alle seguenti macro-famiglie:</w:t>
      </w:r>
      <w:r>
        <w:br/>
        <w:t xml:space="preserve">  - Altri contenuti</w:t>
      </w:r>
    </w:p>
    <w:p w14:paraId="7B47A20B" w14:textId="77777777" w:rsidR="007623AA" w:rsidRDefault="007623AA" w:rsidP="001D6AAE"/>
    <w:p w14:paraId="06208872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sono pervenute: </w:t>
      </w:r>
      <w:r>
        <w:br/>
        <w:t xml:space="preserve">  - 4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</w:p>
    <w:p w14:paraId="291F280D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CF0E99" wp14:editId="506FB9CB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D8BF7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189F5036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03BC3" w14:textId="77777777" w:rsidR="00D866D2" w:rsidRDefault="00D866D2" w:rsidP="00A82AEF"/>
    <w:p w14:paraId="401174CB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78BA5820" w14:textId="77777777" w:rsidR="00733F24" w:rsidRPr="00B33A5B" w:rsidRDefault="00733F24" w:rsidP="00FC1197"/>
    <w:p w14:paraId="1FD3AF4D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inserito, ma si provvederà a esplicito richiamo nella stesura del PCPT del prossimo triennio</w:t>
      </w:r>
    </w:p>
    <w:p w14:paraId="16F8D133" w14:textId="77777777" w:rsidR="00C84FCB" w:rsidRDefault="00C84FCB" w:rsidP="00B33A5B"/>
    <w:p w14:paraId="627E5C27" w14:textId="77777777" w:rsidR="00C84FCB" w:rsidRDefault="00C84FCB" w:rsidP="00B33A5B"/>
    <w:p w14:paraId="24A24113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377766" wp14:editId="0FEC73B3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7C58D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55C268FF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A747DF" w14:textId="77777777" w:rsidR="005B20C9" w:rsidRDefault="005B20C9" w:rsidP="00A82AEF"/>
    <w:p w14:paraId="4F7D2B46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0FF2009D" w14:textId="77777777" w:rsidR="00564160" w:rsidRPr="00C57E07" w:rsidRDefault="00564160" w:rsidP="00A82AEF"/>
    <w:p w14:paraId="520E34E4" w14:textId="77777777" w:rsidR="00634F49" w:rsidRDefault="00634F49" w:rsidP="00C57E07">
      <w:r>
        <w:lastRenderedPageBreak/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inserito, ma si provvederà a esplicito richiamo nella stesura del PCPT del prossimo triennio</w:t>
      </w:r>
    </w:p>
    <w:p w14:paraId="060FEEF7" w14:textId="77777777" w:rsidR="00634F49" w:rsidRDefault="00634F49" w:rsidP="00C57E07"/>
    <w:p w14:paraId="2C4F2EEE" w14:textId="77777777" w:rsidR="00634F49" w:rsidRDefault="00634F49" w:rsidP="00C57E07"/>
    <w:p w14:paraId="74C838F3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1F663A" wp14:editId="38A1B4D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2C09C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2A13D905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03DAFF9" w14:textId="77777777" w:rsidR="005B20C9" w:rsidRDefault="005B20C9" w:rsidP="00A82AEF"/>
    <w:p w14:paraId="1994BA4D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79BBE373" w14:textId="77777777" w:rsidR="00CD3792" w:rsidRDefault="00CD3792" w:rsidP="00CD3792"/>
    <w:p w14:paraId="3811BDEC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L'Azienda non rientra tra le Pubbliche Amministrazioni, ma ci si riserva di adottare o meno tale tipo di misura</w:t>
      </w:r>
    </w:p>
    <w:p w14:paraId="1BAFC60D" w14:textId="77777777" w:rsidR="002017E5" w:rsidRDefault="002017E5" w:rsidP="00A054EE"/>
    <w:p w14:paraId="414DA6DB" w14:textId="77777777" w:rsidR="002017E5" w:rsidRDefault="002017E5" w:rsidP="00A054EE">
      <w:bookmarkStart w:id="17" w:name="_Hlk88649032"/>
    </w:p>
    <w:bookmarkEnd w:id="17"/>
    <w:p w14:paraId="5B06F9FF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A42414" wp14:editId="6A08EA08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10F9B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20006D86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B18EB1" w14:textId="77777777" w:rsidR="0038654E" w:rsidRDefault="0038654E" w:rsidP="00A82AEF"/>
    <w:p w14:paraId="77BBFB15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019C4C38" w14:textId="77777777" w:rsidR="00B71748" w:rsidRDefault="00B71748" w:rsidP="005D5318"/>
    <w:p w14:paraId="6424AFEC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E7DD7AF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071BC8" wp14:editId="72C1B08E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E411B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24246A00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C84FE7" w14:textId="77777777" w:rsidR="005D5318" w:rsidRDefault="005D5318" w:rsidP="00A82AEF"/>
    <w:p w14:paraId="5BAE5085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4953E50B" w14:textId="77777777" w:rsidR="0030259F" w:rsidRDefault="0030259F" w:rsidP="00804DC2"/>
    <w:p w14:paraId="3286B1F6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</w:r>
      <w:r>
        <w:lastRenderedPageBreak/>
        <w:t xml:space="preserve">  - positivo sulle relazioni con i cittadini</w:t>
      </w:r>
      <w:r>
        <w:br/>
        <w:t xml:space="preserve">  - positivo su Nella relazione con altre istituzioni e/o soggetti pubblici (ATS, ASST, Comuni,...)</w:t>
      </w:r>
    </w:p>
    <w:p w14:paraId="7465F179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9F1CD1" wp14:editId="722140AF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F992F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4AB46622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ED9743" w14:textId="77777777" w:rsidR="00DE2A92" w:rsidRDefault="00DE2A92" w:rsidP="00A82AEF"/>
    <w:p w14:paraId="06D092D3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0A9D65F3" w14:textId="77777777" w:rsidR="002E0B4A" w:rsidRDefault="002E0B4A" w:rsidP="002E0B4A"/>
    <w:p w14:paraId="535CBEB8" w14:textId="77777777"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Non inserito, ma si provvederà a esplicito richiamo nella stesura del PCPT del prossimo triennio</w:t>
      </w:r>
    </w:p>
    <w:p w14:paraId="280D6F76" w14:textId="77777777" w:rsidR="00B903D0" w:rsidRDefault="00B903D0" w:rsidP="002E0B4A"/>
    <w:p w14:paraId="2679DACF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2BCC01FB" w14:textId="77777777" w:rsidR="00DB38DE" w:rsidRDefault="00DB38DE" w:rsidP="00A82AEF"/>
    <w:p w14:paraId="4C74B84C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34CF2BB4" w14:textId="77777777" w:rsidR="005D6F2E" w:rsidRDefault="005D6F2E" w:rsidP="00A82AEF"/>
    <w:p w14:paraId="0ACC680B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5EC024B1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72684D97" w14:textId="77777777" w:rsidTr="00CB63F1">
        <w:tc>
          <w:tcPr>
            <w:tcW w:w="3739" w:type="dxa"/>
          </w:tcPr>
          <w:p w14:paraId="0C4C8B1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F7FF32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1AA0E3A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94B7E6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503DEAD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386648" w14:paraId="5E20A16F" w14:textId="77777777">
        <w:tc>
          <w:tcPr>
            <w:tcW w:w="0" w:type="auto"/>
          </w:tcPr>
          <w:p w14:paraId="26759F3B" w14:textId="77777777" w:rsidR="00386648" w:rsidRDefault="00963CBF">
            <w:r>
              <w:t xml:space="preserve"> - Non si applica</w:t>
            </w:r>
          </w:p>
        </w:tc>
        <w:tc>
          <w:tcPr>
            <w:tcW w:w="0" w:type="auto"/>
          </w:tcPr>
          <w:p w14:paraId="096A5A34" w14:textId="77777777" w:rsidR="00386648" w:rsidRDefault="00963CBF">
            <w:r>
              <w:t xml:space="preserve"> - </w:t>
            </w:r>
          </w:p>
        </w:tc>
        <w:tc>
          <w:tcPr>
            <w:tcW w:w="0" w:type="auto"/>
          </w:tcPr>
          <w:p w14:paraId="5013201B" w14:textId="77777777" w:rsidR="00386648" w:rsidRDefault="00963CBF">
            <w:r>
              <w:t xml:space="preserve"> - </w:t>
            </w:r>
          </w:p>
        </w:tc>
        <w:tc>
          <w:tcPr>
            <w:tcW w:w="0" w:type="auto"/>
          </w:tcPr>
          <w:p w14:paraId="08C393E3" w14:textId="77777777" w:rsidR="00386648" w:rsidRDefault="00963CBF">
            <w:r>
              <w:t xml:space="preserve"> - </w:t>
            </w:r>
          </w:p>
        </w:tc>
        <w:tc>
          <w:tcPr>
            <w:tcW w:w="0" w:type="auto"/>
          </w:tcPr>
          <w:p w14:paraId="520D2A67" w14:textId="77777777" w:rsidR="00386648" w:rsidRDefault="00963CBF">
            <w:r>
              <w:t xml:space="preserve"> - </w:t>
            </w:r>
          </w:p>
        </w:tc>
      </w:tr>
    </w:tbl>
    <w:p w14:paraId="24DE0E5F" w14:textId="77777777" w:rsidR="00815E90" w:rsidRDefault="00815E90" w:rsidP="00A82AEF"/>
    <w:p w14:paraId="75DA0D54" w14:textId="77777777" w:rsidR="00815E90" w:rsidRDefault="00815E90" w:rsidP="00A82AEF"/>
    <w:p w14:paraId="493E3FE8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BB73B6" wp14:editId="3252C39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2D478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581DB7A4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42692CD" w14:textId="77777777" w:rsidR="009A50F1" w:rsidRDefault="009A50F1" w:rsidP="00A82AEF"/>
    <w:p w14:paraId="06DAB56B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0F6E6F90" w14:textId="77777777" w:rsidR="00D75085" w:rsidRDefault="00D75085" w:rsidP="007A4563"/>
    <w:p w14:paraId="1ABAA8CD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14:paraId="05EA90E0" w14:textId="77777777" w:rsidR="003C77FA" w:rsidRDefault="001C584C" w:rsidP="00D313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2653B8" wp14:editId="55669358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FAB57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BACE751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2C49108" w14:textId="77777777" w:rsidR="00D51AFF" w:rsidRDefault="00D51AFF" w:rsidP="00D313A4"/>
    <w:p w14:paraId="19FCA777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0CB1459E" w14:textId="77777777" w:rsidR="008F7239" w:rsidRDefault="008F7239" w:rsidP="002205E8">
      <w:pPr>
        <w:rPr>
          <w:color w:val="000000" w:themeColor="text1"/>
        </w:rPr>
      </w:pPr>
    </w:p>
    <w:p w14:paraId="07C87985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30EAA2DB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2F82D4" wp14:editId="48BAD7B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5E5F6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1C83EE6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768699" w14:textId="77777777" w:rsidR="004F0FA6" w:rsidRDefault="004F0FA6" w:rsidP="002205E8"/>
    <w:p w14:paraId="421669A8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70E03635" w14:textId="77777777" w:rsidR="00C636E8" w:rsidRDefault="00C636E8" w:rsidP="00C636E8"/>
    <w:p w14:paraId="648C89D6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7E90B6DF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F2FD2C" wp14:editId="7EE74B76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4546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3972D77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0C48AF1" w14:textId="77777777" w:rsidR="00936A6B" w:rsidRDefault="00936A6B" w:rsidP="002205E8"/>
    <w:p w14:paraId="5F12F1D3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74D42748" w14:textId="77777777" w:rsidR="00936A6B" w:rsidRDefault="00936A6B" w:rsidP="002205E8"/>
    <w:p w14:paraId="09F3EA1F" w14:textId="77777777" w:rsidR="00C8510A" w:rsidRDefault="00C8510A" w:rsidP="00194392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Le misure previste nel piano sono </w:t>
      </w:r>
      <w:r>
        <w:lastRenderedPageBreak/>
        <w:t xml:space="preserve">state adottate 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adottate si sono rilevate coerenti rispetto all'organizzazione aziendale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ragioni:Maggiore consapevolezza e sensibilizzazione rispetto alla valutazione del potenziale rischio e rilevazione di un bisogno maggiore di formazione sul tema</w:t>
      </w:r>
    </w:p>
    <w:p w14:paraId="6D696F91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46DCD7" wp14:editId="5B92D80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E8B4E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68A3123D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0E9F262" w14:textId="77777777" w:rsidR="00687B10" w:rsidRDefault="00687B10" w:rsidP="00FB03D8"/>
    <w:p w14:paraId="2A0451E0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02C5C1AA" w14:textId="77777777" w:rsidR="00DC2B4F" w:rsidRDefault="00DC2B4F" w:rsidP="00DC2B4F"/>
    <w:p w14:paraId="77A35A14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0C3A61E" w14:textId="77777777" w:rsidR="00DC2B4F" w:rsidRDefault="00DC2B4F" w:rsidP="00DC2B4F"/>
    <w:p w14:paraId="7CC8B4F8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3AD399C3" w14:textId="77777777" w:rsidR="00DC2B4F" w:rsidRDefault="00DC2B4F" w:rsidP="00DC2B4F"/>
    <w:p w14:paraId="62BE977E" w14:textId="77777777" w:rsidR="00DC2B4F" w:rsidRDefault="00DC2B4F" w:rsidP="00FB03D8">
      <w:r>
        <w:t>Non sono state programmate misure specifiche di controllo.</w:t>
      </w:r>
    </w:p>
    <w:p w14:paraId="44C6ABD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768007" wp14:editId="7C1A4D3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806F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BB07A0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4BA521C" w14:textId="77777777" w:rsidR="00DC2B4F" w:rsidRDefault="00DC2B4F" w:rsidP="00FB03D8"/>
    <w:p w14:paraId="4AECC633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787C7E0C" w14:textId="77777777" w:rsidR="00DC2B4F" w:rsidRDefault="00DC2B4F" w:rsidP="00DC2B4F"/>
    <w:p w14:paraId="5AFC854C" w14:textId="77777777" w:rsidR="00DC2B4F" w:rsidRDefault="00E107E7" w:rsidP="00DC2B4F">
      <w:r>
        <w:t>Non sono state programmate misure specifiche di trasparenza.</w:t>
      </w:r>
    </w:p>
    <w:p w14:paraId="2492A70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10BABB" wp14:editId="54D84EB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41F5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863505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91E7908" w14:textId="77777777" w:rsidR="00DC2B4F" w:rsidRDefault="00DC2B4F" w:rsidP="00DC2B4F"/>
    <w:p w14:paraId="1115F84F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12E39E5B" w14:textId="77777777" w:rsidR="00DC2B4F" w:rsidRDefault="00DC2B4F" w:rsidP="00DC2B4F"/>
    <w:p w14:paraId="413ED09E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21D602C9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504721" wp14:editId="67C57A8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F1F4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1BF2D2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359424" w14:textId="77777777" w:rsidR="00DC2B4F" w:rsidRPr="000077FE" w:rsidRDefault="00DC2B4F" w:rsidP="00DC2B4F">
      <w:pPr>
        <w:rPr>
          <w:u w:val="single"/>
        </w:rPr>
      </w:pPr>
    </w:p>
    <w:p w14:paraId="6480E89E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4068D070" w14:textId="77777777" w:rsidR="00DC2B4F" w:rsidRDefault="00DC2B4F" w:rsidP="00DC2B4F">
      <w:pPr>
        <w:rPr>
          <w:u w:val="single"/>
        </w:rPr>
      </w:pPr>
    </w:p>
    <w:p w14:paraId="101126C4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7D08EB0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F98593" wp14:editId="088622A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D3D1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E8E699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A2CF309" w14:textId="77777777" w:rsidR="00DC2B4F" w:rsidRDefault="00DC2B4F" w:rsidP="00DC2B4F"/>
    <w:p w14:paraId="09748068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556ECAFB" w14:textId="77777777" w:rsidR="00DC2B4F" w:rsidRPr="00842CAA" w:rsidRDefault="00DC2B4F" w:rsidP="00DC2B4F"/>
    <w:p w14:paraId="166DD7AD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0EF7CF2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EC6119" wp14:editId="3355BC4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2C27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91B8B0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3D3EE8D" w14:textId="77777777" w:rsidR="00DC2B4F" w:rsidRDefault="00DC2B4F" w:rsidP="00DC2B4F"/>
    <w:p w14:paraId="04738512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5EC4C1F4" w14:textId="77777777" w:rsidR="00DC2B4F" w:rsidRDefault="00DC2B4F" w:rsidP="00FB03D8"/>
    <w:p w14:paraId="3D51933E" w14:textId="77777777" w:rsidR="00E43C43" w:rsidRDefault="00E43C43" w:rsidP="00DC2B4F">
      <w:r>
        <w:t>Non sono state programmate misure specifiche di formazione.</w:t>
      </w:r>
    </w:p>
    <w:p w14:paraId="7D8A970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257CA2" wp14:editId="682B489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6B51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43E91F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8D1AC48" w14:textId="77777777" w:rsidR="00DC2B4F" w:rsidRDefault="00DC2B4F" w:rsidP="00DC2B4F"/>
    <w:p w14:paraId="2ECB28FD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42F03BCA" w14:textId="77777777" w:rsidR="00E43C43" w:rsidRDefault="00E43C43" w:rsidP="00FB03D8"/>
    <w:p w14:paraId="153291F9" w14:textId="77777777" w:rsidR="00E43C43" w:rsidRDefault="00E43C43" w:rsidP="00FB03D8">
      <w:r>
        <w:t>Non sono state programmate misure specifiche di rotazione.</w:t>
      </w:r>
    </w:p>
    <w:p w14:paraId="5016ABE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8BA3F0" wp14:editId="0B1D10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DC96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223B4E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0CDFB2A" w14:textId="77777777" w:rsidR="00DC2B4F" w:rsidRDefault="00DC2B4F" w:rsidP="00DC2B4F">
      <w:pPr>
        <w:rPr>
          <w:bCs/>
        </w:rPr>
      </w:pPr>
    </w:p>
    <w:p w14:paraId="492934DA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4CDD6AAF" w14:textId="77777777" w:rsidR="00DC2B4F" w:rsidRDefault="00DC2B4F" w:rsidP="00DC2B4F"/>
    <w:p w14:paraId="65528D18" w14:textId="77777777" w:rsidR="00E43C43" w:rsidRDefault="00E43C43" w:rsidP="00DC2B4F">
      <w:r>
        <w:t>Non sono state programmate misure specifiche di disciplina del conflitto di interessi.</w:t>
      </w:r>
    </w:p>
    <w:p w14:paraId="2AFBC389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FD5860" wp14:editId="363447A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2028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73703D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789353D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45C1" w14:textId="77777777" w:rsidR="001B4224" w:rsidRDefault="001B4224" w:rsidP="00424EBB">
      <w:r>
        <w:separator/>
      </w:r>
    </w:p>
  </w:endnote>
  <w:endnote w:type="continuationSeparator" w:id="0">
    <w:p w14:paraId="417ADEF7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3ECE50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17D9574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79696177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6170" w14:textId="77777777" w:rsidR="001B4224" w:rsidRDefault="001B4224" w:rsidP="00424EBB">
      <w:r>
        <w:separator/>
      </w:r>
    </w:p>
  </w:footnote>
  <w:footnote w:type="continuationSeparator" w:id="0">
    <w:p w14:paraId="77A17E79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86648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3CBF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212D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Cremona Solidale</cp:lastModifiedBy>
  <cp:revision>2</cp:revision>
  <cp:lastPrinted>2019-09-03T12:09:00Z</cp:lastPrinted>
  <dcterms:created xsi:type="dcterms:W3CDTF">2023-01-12T12:00:00Z</dcterms:created>
  <dcterms:modified xsi:type="dcterms:W3CDTF">2023-01-12T12:00:00Z</dcterms:modified>
</cp:coreProperties>
</file>